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66" w:rsidRPr="00CA5266" w:rsidRDefault="00CA5266" w:rsidP="00CA5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26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CA5266" w:rsidRPr="00CA5266" w:rsidRDefault="00CA5266" w:rsidP="00CA5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26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CA5266" w:rsidRPr="00CA5266" w:rsidRDefault="00CA5266" w:rsidP="00CA5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266">
        <w:rPr>
          <w:rFonts w:ascii="Times New Roman" w:eastAsia="Times New Roman" w:hAnsi="Times New Roman" w:cs="Times New Roman"/>
          <w:sz w:val="28"/>
          <w:szCs w:val="28"/>
          <w:lang w:eastAsia="ar-SA"/>
        </w:rPr>
        <w:t>АЗОВСКИЙ РАЙОН</w:t>
      </w:r>
    </w:p>
    <w:p w:rsidR="00CA5266" w:rsidRPr="00CA5266" w:rsidRDefault="00CA5266" w:rsidP="00CA5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2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ОБРАЗОВАНИЕ </w:t>
      </w:r>
    </w:p>
    <w:p w:rsidR="00CA5266" w:rsidRPr="00CA5266" w:rsidRDefault="00CA5266" w:rsidP="00CA5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266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«ЗАДОНСКОЕ СЕЛЬСКОЕ ПОСЕЛЕНИЕ»</w:t>
      </w:r>
    </w:p>
    <w:p w:rsidR="00CA5266" w:rsidRPr="00CA5266" w:rsidRDefault="00CA5266" w:rsidP="00CA5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5266" w:rsidRPr="00CA5266" w:rsidRDefault="00CA5266" w:rsidP="00CA5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26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ЗАДОНСКОГО СЕЛЬСКОГО ПОСЕЛЕНИЯ</w:t>
      </w:r>
    </w:p>
    <w:p w:rsidR="00CA5266" w:rsidRPr="00CA5266" w:rsidRDefault="00CA5266" w:rsidP="00CA5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5266" w:rsidRPr="00CA5266" w:rsidRDefault="00CA5266" w:rsidP="00CA5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26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CA5266" w:rsidRPr="00CA5266" w:rsidRDefault="00CA5266" w:rsidP="00CA5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5266" w:rsidRPr="00CA5266" w:rsidRDefault="00CA5266" w:rsidP="00CA52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2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07.07.2020                                     </w:t>
      </w:r>
      <w:r w:rsidRPr="00CA526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85</w:t>
      </w:r>
      <w:r w:rsidRPr="00CA526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х. Задонский</w:t>
      </w:r>
    </w:p>
    <w:p w:rsidR="00CA5266" w:rsidRPr="00CA5266" w:rsidRDefault="00CA5266" w:rsidP="00CA5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0509B6" w:rsidRDefault="000509B6" w:rsidP="00CA5266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Pr="0025111C">
        <w:rPr>
          <w:rFonts w:ascii="Times New Roman" w:hAnsi="Times New Roman"/>
          <w:kern w:val="2"/>
          <w:sz w:val="28"/>
          <w:szCs w:val="28"/>
        </w:rPr>
        <w:t>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</w:t>
      </w:r>
      <w:r w:rsidR="00CA5266">
        <w:rPr>
          <w:rFonts w:ascii="Times New Roman" w:hAnsi="Times New Roman" w:cs="Times New Roman"/>
          <w:sz w:val="28"/>
          <w:szCs w:val="28"/>
        </w:rPr>
        <w:t>1 полугодие</w:t>
      </w:r>
      <w:r w:rsidRPr="00601144">
        <w:rPr>
          <w:rFonts w:ascii="Times New Roman" w:hAnsi="Times New Roman" w:cs="Times New Roman"/>
          <w:sz w:val="28"/>
          <w:szCs w:val="28"/>
        </w:rPr>
        <w:t xml:space="preserve"> 20</w:t>
      </w:r>
      <w:r w:rsidR="00CA5266">
        <w:rPr>
          <w:rFonts w:ascii="Times New Roman" w:hAnsi="Times New Roman" w:cs="Times New Roman"/>
          <w:sz w:val="28"/>
          <w:szCs w:val="28"/>
        </w:rPr>
        <w:t>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5266" w:rsidRPr="00601144" w:rsidRDefault="00CA5266" w:rsidP="00CA5266">
      <w:pPr>
        <w:spacing w:after="0" w:line="240" w:lineRule="auto"/>
        <w:ind w:right="4676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509B6" w:rsidRPr="00601144" w:rsidRDefault="00CA5266" w:rsidP="00CA5266">
      <w:pPr>
        <w:pStyle w:val="ConsPlusTitle"/>
        <w:widowControl/>
        <w:ind w:firstLine="708"/>
        <w:jc w:val="both"/>
        <w:rPr>
          <w:rFonts w:ascii="Times New Roman" w:hAnsi="Times New Roman" w:cs="Times New Roman"/>
          <w:bCs w:val="0"/>
          <w:kern w:val="2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:rsidR="000509B6" w:rsidRDefault="000509B6" w:rsidP="00CA52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CA5266" w:rsidRPr="00601144" w:rsidRDefault="00CA5266" w:rsidP="00CA52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509B6" w:rsidRPr="00601144" w:rsidRDefault="000509B6" w:rsidP="00CA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Pr="0025111C">
        <w:rPr>
          <w:rFonts w:ascii="Times New Roman" w:hAnsi="Times New Roman"/>
          <w:kern w:val="2"/>
          <w:sz w:val="28"/>
          <w:szCs w:val="28"/>
        </w:rPr>
        <w:t>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 w:rsidR="00CA5266">
        <w:rPr>
          <w:rFonts w:ascii="Times New Roman" w:hAnsi="Times New Roman" w:cs="Times New Roman"/>
          <w:sz w:val="28"/>
          <w:szCs w:val="28"/>
        </w:rPr>
        <w:t>1 полугодие 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0509B6" w:rsidRPr="00601144" w:rsidRDefault="000509B6" w:rsidP="00CA52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0509B6" w:rsidRDefault="000509B6" w:rsidP="00CA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0509B6" w:rsidRPr="00601144" w:rsidRDefault="000509B6" w:rsidP="00CA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509B6" w:rsidRPr="00601144" w:rsidRDefault="000509B6" w:rsidP="00CA5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509B6" w:rsidRPr="00601144" w:rsidRDefault="000509B6" w:rsidP="00CA5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      С.И. Рябов</w:t>
      </w:r>
    </w:p>
    <w:p w:rsidR="000509B6" w:rsidRPr="00601144" w:rsidRDefault="000509B6" w:rsidP="00CA5266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0509B6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CA5266" w:rsidRPr="00CA5266" w:rsidRDefault="00CA5266" w:rsidP="00CA5266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A5266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 </w:t>
      </w:r>
    </w:p>
    <w:p w:rsidR="00CA5266" w:rsidRPr="00CA5266" w:rsidRDefault="00CA5266" w:rsidP="00CA5266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A5266">
        <w:rPr>
          <w:rFonts w:ascii="Times New Roman" w:eastAsia="Times New Roman" w:hAnsi="Times New Roman" w:cs="Times New Roman"/>
          <w:sz w:val="26"/>
          <w:szCs w:val="26"/>
          <w:lang w:eastAsia="ar-SA"/>
        </w:rPr>
        <w:t>к постановлению администрации Задонского сельского поселения от 07.07.2020г. №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85</w:t>
      </w:r>
    </w:p>
    <w:p w:rsidR="000509B6" w:rsidRPr="00933568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09B6" w:rsidRPr="00933568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CA5266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0509B6">
        <w:rPr>
          <w:rFonts w:ascii="Times New Roman" w:hAnsi="Times New Roman"/>
          <w:kern w:val="2"/>
          <w:sz w:val="24"/>
          <w:szCs w:val="24"/>
        </w:rPr>
        <w:t>Благоустройство территории Задонского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509B6" w:rsidRPr="000509B6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9B6">
        <w:rPr>
          <w:rFonts w:ascii="Times New Roman" w:hAnsi="Times New Roman" w:cs="Times New Roman"/>
          <w:sz w:val="24"/>
          <w:szCs w:val="24"/>
        </w:rPr>
        <w:t xml:space="preserve">за </w:t>
      </w:r>
      <w:r w:rsidR="00CA5266">
        <w:rPr>
          <w:rFonts w:ascii="Times New Roman" w:hAnsi="Times New Roman" w:cs="Times New Roman"/>
          <w:sz w:val="24"/>
          <w:szCs w:val="24"/>
        </w:rPr>
        <w:t>1 полугодие 2020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509B6" w:rsidRPr="00933568" w:rsidRDefault="000509B6" w:rsidP="000509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923"/>
        <w:gridCol w:w="931"/>
        <w:gridCol w:w="1559"/>
        <w:gridCol w:w="1701"/>
        <w:gridCol w:w="1479"/>
        <w:gridCol w:w="1276"/>
        <w:gridCol w:w="1416"/>
      </w:tblGrid>
      <w:tr w:rsidR="000509B6" w:rsidRPr="00933568" w:rsidTr="00CA5266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0509B6" w:rsidRPr="00933568" w:rsidTr="00CA5266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9B6" w:rsidRPr="00933568" w:rsidTr="00CA52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09B6" w:rsidRPr="00933568" w:rsidTr="00CA5266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 w:rsidR="00CA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лагоустройство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09B6" w:rsidRPr="00933568" w:rsidTr="00CA5266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санитарно-гигиенических условий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DD7A5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509B6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367DCC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367DCC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52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367D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F38">
              <w:rPr>
                <w:rFonts w:ascii="Times New Roman" w:hAnsi="Times New Roman" w:cs="Times New Roman"/>
                <w:sz w:val="24"/>
                <w:szCs w:val="24"/>
              </w:rPr>
              <w:t>работы производятся 2 раза в год</w:t>
            </w:r>
          </w:p>
        </w:tc>
      </w:tr>
      <w:tr w:rsidR="000509B6" w:rsidRPr="00933568" w:rsidTr="00CA52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A5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санитарно-гигиенических условий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1310,3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243,9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1066,4</w:t>
            </w:r>
            <w:r w:rsidR="00350F38">
              <w:rPr>
                <w:rFonts w:ascii="Times New Roman" w:hAnsi="Times New Roman" w:cs="Times New Roman"/>
                <w:sz w:val="24"/>
                <w:szCs w:val="24"/>
              </w:rPr>
              <w:t xml:space="preserve"> оплата осуществляется по факту выполненных работ, оказанных услуг</w:t>
            </w:r>
          </w:p>
        </w:tc>
      </w:tr>
      <w:tr w:rsidR="000509B6" w:rsidRPr="00933568" w:rsidTr="00CA5266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отлову бродячих животных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Задонского сельского 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улучшение санитарно-гигиенических </w:t>
            </w: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условий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DD7A5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09B6"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367DCC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09B6"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0509B6" w:rsidRPr="00933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09B6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35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производится по факту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оказанных услуг</w:t>
            </w:r>
          </w:p>
        </w:tc>
      </w:tr>
      <w:tr w:rsidR="000509B6" w:rsidRPr="00933568" w:rsidTr="00CA52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A56">
              <w:rPr>
                <w:rFonts w:ascii="Times New Roman" w:hAnsi="Times New Roman" w:cs="Times New Roman"/>
                <w:bCs/>
              </w:rPr>
              <w:t xml:space="preserve">Основное </w:t>
            </w:r>
            <w:r w:rsidRPr="00DD7A5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  <w:r w:rsidR="00CA5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7A56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  <w:r w:rsidR="00CA5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7A5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по трудоустройству несовершеннолетних граждан в возрасте от 14 до 18 лет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DD7A5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привлечение молодого поколения к участию в благоустройстве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 не заключен договор в связи с режимом самоизоляции в период апрель-июнь</w:t>
            </w:r>
          </w:p>
        </w:tc>
      </w:tr>
      <w:tr w:rsidR="000509B6" w:rsidRPr="00CA5266" w:rsidTr="00CA52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CA52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1440,3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1119,4</w:t>
            </w:r>
          </w:p>
        </w:tc>
      </w:tr>
    </w:tbl>
    <w:p w:rsidR="000509B6" w:rsidRDefault="000509B6" w:rsidP="000509B6"/>
    <w:p w:rsidR="000509B6" w:rsidRDefault="000509B6" w:rsidP="000509B6"/>
    <w:p w:rsidR="00DA5C56" w:rsidRDefault="00DA5C56"/>
    <w:sectPr w:rsidR="00DA5C56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509B6"/>
    <w:rsid w:val="000509B6"/>
    <w:rsid w:val="0009319B"/>
    <w:rsid w:val="001C02CD"/>
    <w:rsid w:val="00231E11"/>
    <w:rsid w:val="0023534C"/>
    <w:rsid w:val="00350F38"/>
    <w:rsid w:val="00367DCC"/>
    <w:rsid w:val="00837D7B"/>
    <w:rsid w:val="00874624"/>
    <w:rsid w:val="00C3355B"/>
    <w:rsid w:val="00CA5266"/>
    <w:rsid w:val="00DA5C56"/>
    <w:rsid w:val="00DD7A56"/>
    <w:rsid w:val="00ED73A5"/>
    <w:rsid w:val="00F8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0509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509B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0509B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0509B6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05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C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2C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A526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WIN7</cp:lastModifiedBy>
  <cp:revision>3</cp:revision>
  <cp:lastPrinted>2019-07-15T05:57:00Z</cp:lastPrinted>
  <dcterms:created xsi:type="dcterms:W3CDTF">2019-07-15T05:58:00Z</dcterms:created>
  <dcterms:modified xsi:type="dcterms:W3CDTF">2020-07-08T08:59:00Z</dcterms:modified>
</cp:coreProperties>
</file>